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9C0D" w14:textId="77777777" w:rsidR="00BA788B" w:rsidRDefault="00BA788B">
      <w:pPr>
        <w:jc w:val="center"/>
        <w:rPr>
          <w:rFonts w:ascii="Times New Roman" w:eastAsia="Times New Roman" w:hAnsi="Times New Roman" w:cs="Times New Roman"/>
          <w:sz w:val="24"/>
          <w:szCs w:val="24"/>
        </w:rPr>
      </w:pPr>
      <w:bookmarkStart w:id="0" w:name="_heading=h.gjdgxs" w:colFirst="0" w:colLast="0"/>
      <w:bookmarkEnd w:id="0"/>
    </w:p>
    <w:p w14:paraId="04EF9DE1" w14:textId="77777777" w:rsidR="00BA788B" w:rsidRDefault="00926A4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OCFD PEER SUPPORT TEAM</w:t>
      </w:r>
    </w:p>
    <w:p w14:paraId="77887DA7" w14:textId="77777777" w:rsidR="00BA788B" w:rsidRDefault="00BA788B">
      <w:pPr>
        <w:jc w:val="center"/>
        <w:rPr>
          <w:rFonts w:ascii="Times New Roman" w:eastAsia="Times New Roman" w:hAnsi="Times New Roman" w:cs="Times New Roman"/>
          <w:sz w:val="24"/>
          <w:szCs w:val="24"/>
        </w:rPr>
      </w:pPr>
    </w:p>
    <w:p w14:paraId="4A49635B" w14:textId="77777777" w:rsidR="00BA788B" w:rsidRDefault="00926A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 Agreement</w:t>
      </w:r>
    </w:p>
    <w:p w14:paraId="7C758547" w14:textId="77777777" w:rsidR="00BA788B" w:rsidRDefault="00926A4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 agrees that, as a member of the Ocean City Fire Department Peer Support Team, I will keep in strict confidence all information received in the course of my duties as a Peer Support Person (PSP). Failure to adhere to this agreement will be g</w:t>
      </w:r>
      <w:r>
        <w:rPr>
          <w:rFonts w:ascii="Times New Roman" w:eastAsia="Times New Roman" w:hAnsi="Times New Roman" w:cs="Times New Roman"/>
          <w:sz w:val="24"/>
          <w:szCs w:val="24"/>
        </w:rPr>
        <w:t>rounds for my dismissal from the team.</w:t>
      </w:r>
    </w:p>
    <w:p w14:paraId="4386F239" w14:textId="77777777" w:rsidR="00BA788B" w:rsidRDefault="00BA788B">
      <w:pPr>
        <w:spacing w:after="0" w:line="240" w:lineRule="auto"/>
        <w:ind w:left="720"/>
        <w:rPr>
          <w:rFonts w:ascii="Times New Roman" w:eastAsia="Times New Roman" w:hAnsi="Times New Roman" w:cs="Times New Roman"/>
          <w:b/>
          <w:i/>
          <w:sz w:val="24"/>
          <w:szCs w:val="24"/>
        </w:rPr>
      </w:pPr>
    </w:p>
    <w:p w14:paraId="2B07513F" w14:textId="77777777" w:rsidR="00BA788B" w:rsidRDefault="00926A4E">
      <w:pPr>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PSPs must inform members of the limits of their confidentiality and consider potential role conflicts (e.g. supervisor providing peer support). These should be consistent with law and department policy and may includ</w:t>
      </w:r>
      <w:r>
        <w:rPr>
          <w:rFonts w:ascii="Times New Roman" w:eastAsia="Times New Roman" w:hAnsi="Times New Roman" w:cs="Times New Roman"/>
          <w:b/>
          <w:i/>
          <w:sz w:val="24"/>
          <w:szCs w:val="24"/>
        </w:rPr>
        <w:t>e:</w:t>
      </w:r>
    </w:p>
    <w:p w14:paraId="52C49DE0" w14:textId="77777777" w:rsidR="00BA788B" w:rsidRDefault="00926A4E">
      <w:pPr>
        <w:numPr>
          <w:ilvl w:val="0"/>
          <w:numId w:val="1"/>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Threats to self</w:t>
      </w:r>
    </w:p>
    <w:p w14:paraId="5BE978DC" w14:textId="77777777" w:rsidR="00BA788B" w:rsidRDefault="00926A4E">
      <w:pPr>
        <w:numPr>
          <w:ilvl w:val="0"/>
          <w:numId w:val="1"/>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Threats to specific people</w:t>
      </w:r>
    </w:p>
    <w:p w14:paraId="26CE6BA3" w14:textId="77777777" w:rsidR="00BA788B" w:rsidRDefault="00926A4E">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Child, spouse, and elder abuse</w:t>
      </w:r>
    </w:p>
    <w:p w14:paraId="58040C47" w14:textId="77777777" w:rsidR="00BA788B" w:rsidRDefault="00926A4E">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When required by law, or order of the Court</w:t>
      </w:r>
    </w:p>
    <w:p w14:paraId="2E57E53F" w14:textId="77777777" w:rsidR="00BA788B" w:rsidRDefault="00BA788B">
      <w:pPr>
        <w:widowControl w:val="0"/>
        <w:pBdr>
          <w:top w:val="nil"/>
          <w:left w:val="nil"/>
          <w:bottom w:val="nil"/>
          <w:right w:val="nil"/>
          <w:between w:val="nil"/>
        </w:pBdr>
        <w:spacing w:after="0" w:line="240" w:lineRule="auto"/>
        <w:ind w:left="1080"/>
        <w:rPr>
          <w:rFonts w:ascii="Times New Roman" w:eastAsia="Times New Roman" w:hAnsi="Times New Roman" w:cs="Times New Roman"/>
          <w:b/>
          <w:i/>
          <w:sz w:val="24"/>
          <w:szCs w:val="24"/>
        </w:rPr>
      </w:pPr>
    </w:p>
    <w:p w14:paraId="7D027979" w14:textId="77777777" w:rsidR="00BA788B" w:rsidRDefault="00926A4E">
      <w:pPr>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PSPs do not share information with co-workers and supervisors. They may advise supervisors of established confidentiality guidelines.  </w:t>
      </w:r>
    </w:p>
    <w:p w14:paraId="62FB241F" w14:textId="77777777" w:rsidR="00BA788B" w:rsidRDefault="00926A4E">
      <w:pPr>
        <w:ind w:left="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PSP’s must advise members that information told to them is not protected by legal privilege, is administratively provide</w:t>
      </w:r>
      <w:r>
        <w:rPr>
          <w:rFonts w:ascii="Times New Roman" w:eastAsia="Times New Roman" w:hAnsi="Times New Roman" w:cs="Times New Roman"/>
          <w:b/>
          <w:i/>
          <w:sz w:val="24"/>
          <w:szCs w:val="24"/>
        </w:rPr>
        <w:t>d, and may not be recognized in court proceedings.</w:t>
      </w:r>
    </w:p>
    <w:p w14:paraId="57A59B31" w14:textId="77777777" w:rsidR="00BA788B" w:rsidRDefault="00BA788B">
      <w:pPr>
        <w:tabs>
          <w:tab w:val="left" w:pos="0"/>
        </w:tabs>
        <w:rPr>
          <w:rFonts w:ascii="Times New Roman" w:eastAsia="Times New Roman" w:hAnsi="Times New Roman" w:cs="Times New Roman"/>
          <w:sz w:val="24"/>
          <w:szCs w:val="24"/>
        </w:rPr>
      </w:pPr>
    </w:p>
    <w:p w14:paraId="073F9027" w14:textId="77777777" w:rsidR="00BA788B" w:rsidRDefault="00BA788B">
      <w:pPr>
        <w:tabs>
          <w:tab w:val="left" w:pos="0"/>
        </w:tabs>
        <w:rPr>
          <w:rFonts w:ascii="Times New Roman" w:eastAsia="Times New Roman" w:hAnsi="Times New Roman" w:cs="Times New Roman"/>
          <w:sz w:val="24"/>
          <w:szCs w:val="24"/>
          <w:u w:val="single"/>
        </w:rPr>
      </w:pPr>
    </w:p>
    <w:p w14:paraId="2C89EA7B" w14:textId="77777777" w:rsidR="00BA788B" w:rsidRDefault="00BA788B">
      <w:pPr>
        <w:tabs>
          <w:tab w:val="left" w:pos="0"/>
        </w:tabs>
        <w:rPr>
          <w:rFonts w:ascii="Times New Roman" w:eastAsia="Times New Roman" w:hAnsi="Times New Roman" w:cs="Times New Roman"/>
          <w:sz w:val="24"/>
          <w:szCs w:val="24"/>
          <w:u w:val="single"/>
        </w:rPr>
      </w:pPr>
    </w:p>
    <w:p w14:paraId="41F54102" w14:textId="77777777" w:rsidR="00BA788B" w:rsidRDefault="00926A4E">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w:t>
      </w:r>
      <w:r>
        <w:rPr>
          <w:noProof/>
        </w:rPr>
        <mc:AlternateContent>
          <mc:Choice Requires="wpg">
            <w:drawing>
              <wp:anchor distT="0" distB="0" distL="114300" distR="114300" simplePos="0" relativeHeight="251658240" behindDoc="0" locked="0" layoutInCell="1" hidden="0" allowOverlap="1" wp14:anchorId="53C6969D" wp14:editId="048CF7FB">
                <wp:simplePos x="0" y="0"/>
                <wp:positionH relativeFrom="column">
                  <wp:posOffset>-12699</wp:posOffset>
                </wp:positionH>
                <wp:positionV relativeFrom="paragraph">
                  <wp:posOffset>165100</wp:posOffset>
                </wp:positionV>
                <wp:extent cx="5619750" cy="28575"/>
                <wp:effectExtent l="0" t="0" r="0" b="0"/>
                <wp:wrapNone/>
                <wp:docPr id="5" name="Straight Arrow Connector 5"/>
                <wp:cNvGraphicFramePr/>
                <a:graphic xmlns:a="http://schemas.openxmlformats.org/drawingml/2006/main">
                  <a:graphicData uri="http://schemas.microsoft.com/office/word/2010/wordprocessingShape">
                    <wps:wsp>
                      <wps:cNvCnPr/>
                      <wps:spPr>
                        <a:xfrm>
                          <a:off x="2540888" y="3770475"/>
                          <a:ext cx="5610225" cy="190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5619750" cy="28575"/>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619750" cy="28575"/>
                        </a:xfrm>
                        <a:prstGeom prst="rect"/>
                        <a:ln/>
                      </pic:spPr>
                    </pic:pic>
                  </a:graphicData>
                </a:graphic>
              </wp:anchor>
            </w:drawing>
          </mc:Fallback>
        </mc:AlternateContent>
      </w:r>
    </w:p>
    <w:p w14:paraId="78CBB8C6" w14:textId="77777777" w:rsidR="00BA788B" w:rsidRDefault="00BA788B">
      <w:pPr>
        <w:tabs>
          <w:tab w:val="left" w:pos="0"/>
        </w:tabs>
        <w:rPr>
          <w:rFonts w:ascii="Times New Roman" w:eastAsia="Times New Roman" w:hAnsi="Times New Roman" w:cs="Times New Roman"/>
          <w:sz w:val="24"/>
          <w:szCs w:val="24"/>
        </w:rPr>
      </w:pPr>
    </w:p>
    <w:p w14:paraId="3A7C75F9" w14:textId="77777777" w:rsidR="00BA788B" w:rsidRDefault="00926A4E">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noProof/>
        </w:rPr>
        <mc:AlternateContent>
          <mc:Choice Requires="wpg">
            <w:drawing>
              <wp:anchor distT="0" distB="0" distL="114300" distR="114300" simplePos="0" relativeHeight="251659264" behindDoc="0" locked="0" layoutInCell="1" hidden="0" allowOverlap="1" wp14:anchorId="2F11FDB9" wp14:editId="603F7C1F">
                <wp:simplePos x="0" y="0"/>
                <wp:positionH relativeFrom="column">
                  <wp:posOffset>-25399</wp:posOffset>
                </wp:positionH>
                <wp:positionV relativeFrom="paragraph">
                  <wp:posOffset>203200</wp:posOffset>
                </wp:positionV>
                <wp:extent cx="5657850" cy="28575"/>
                <wp:effectExtent l="0" t="0" r="0" b="0"/>
                <wp:wrapNone/>
                <wp:docPr id="4" name="Straight Arrow Connector 4"/>
                <wp:cNvGraphicFramePr/>
                <a:graphic xmlns:a="http://schemas.openxmlformats.org/drawingml/2006/main">
                  <a:graphicData uri="http://schemas.microsoft.com/office/word/2010/wordprocessingShape">
                    <wps:wsp>
                      <wps:cNvCnPr/>
                      <wps:spPr>
                        <a:xfrm>
                          <a:off x="2521838" y="3770475"/>
                          <a:ext cx="5648325" cy="190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203200</wp:posOffset>
                </wp:positionV>
                <wp:extent cx="5657850" cy="28575"/>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657850" cy="28575"/>
                        </a:xfrm>
                        <a:prstGeom prst="rect"/>
                        <a:ln/>
                      </pic:spPr>
                    </pic:pic>
                  </a:graphicData>
                </a:graphic>
              </wp:anchor>
            </w:drawing>
          </mc:Fallback>
        </mc:AlternateContent>
      </w:r>
    </w:p>
    <w:sectPr w:rsidR="00BA788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C7F59" w14:textId="77777777" w:rsidR="00926A4E" w:rsidRDefault="00926A4E">
      <w:pPr>
        <w:spacing w:after="0" w:line="240" w:lineRule="auto"/>
      </w:pPr>
      <w:r>
        <w:separator/>
      </w:r>
    </w:p>
  </w:endnote>
  <w:endnote w:type="continuationSeparator" w:id="0">
    <w:p w14:paraId="39CEC7CB" w14:textId="77777777" w:rsidR="00926A4E" w:rsidRDefault="0092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FA297" w14:textId="77777777" w:rsidR="00926A4E" w:rsidRDefault="00926A4E">
      <w:pPr>
        <w:spacing w:after="0" w:line="240" w:lineRule="auto"/>
      </w:pPr>
      <w:r>
        <w:separator/>
      </w:r>
    </w:p>
  </w:footnote>
  <w:footnote w:type="continuationSeparator" w:id="0">
    <w:p w14:paraId="480D7645" w14:textId="77777777" w:rsidR="00926A4E" w:rsidRDefault="00926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36A1" w14:textId="77777777" w:rsidR="00BA788B" w:rsidRDefault="00926A4E">
    <w:pPr>
      <w:pBdr>
        <w:top w:val="nil"/>
        <w:left w:val="nil"/>
        <w:bottom w:val="nil"/>
        <w:right w:val="nil"/>
        <w:between w:val="nil"/>
      </w:pBdr>
      <w:tabs>
        <w:tab w:val="center" w:pos="4680"/>
        <w:tab w:val="right" w:pos="9360"/>
      </w:tabs>
      <w:spacing w:after="0" w:line="240" w:lineRule="auto"/>
      <w:jc w:val="center"/>
      <w:rPr>
        <w:color w:val="000000"/>
      </w:rPr>
    </w:pPr>
    <w:r>
      <w:rPr>
        <w:noProof/>
        <w:color w:val="1F497D"/>
        <w:sz w:val="48"/>
        <w:szCs w:val="48"/>
      </w:rPr>
      <w:drawing>
        <wp:inline distT="0" distB="0" distL="0" distR="0" wp14:anchorId="09A01960" wp14:editId="5DFA2342">
          <wp:extent cx="1057275" cy="1057275"/>
          <wp:effectExtent l="0" t="0" r="0" b="0"/>
          <wp:docPr id="6" name="image1.jpg" descr="OCFD FINAL SEAL 12 30 08"/>
          <wp:cNvGraphicFramePr/>
          <a:graphic xmlns:a="http://schemas.openxmlformats.org/drawingml/2006/main">
            <a:graphicData uri="http://schemas.openxmlformats.org/drawingml/2006/picture">
              <pic:pic xmlns:pic="http://schemas.openxmlformats.org/drawingml/2006/picture">
                <pic:nvPicPr>
                  <pic:cNvPr id="0" name="image1.jpg" descr="OCFD FINAL SEAL 12 30 08"/>
                  <pic:cNvPicPr preferRelativeResize="0"/>
                </pic:nvPicPr>
                <pic:blipFill>
                  <a:blip r:embed="rId1"/>
                  <a:srcRect/>
                  <a:stretch>
                    <a:fillRect/>
                  </a:stretch>
                </pic:blipFill>
                <pic:spPr>
                  <a:xfrm>
                    <a:off x="0" y="0"/>
                    <a:ext cx="1057275" cy="1057275"/>
                  </a:xfrm>
                  <a:prstGeom prst="rect">
                    <a:avLst/>
                  </a:prstGeom>
                  <a:ln/>
                </pic:spPr>
              </pic:pic>
            </a:graphicData>
          </a:graphic>
        </wp:inline>
      </w:drawing>
    </w:r>
  </w:p>
  <w:p w14:paraId="1A35B181" w14:textId="77777777" w:rsidR="00BA788B" w:rsidRDefault="00926A4E">
    <w:pPr>
      <w:pBdr>
        <w:top w:val="nil"/>
        <w:left w:val="nil"/>
        <w:bottom w:val="nil"/>
        <w:right w:val="nil"/>
        <w:between w:val="nil"/>
      </w:pBdr>
      <w:tabs>
        <w:tab w:val="center" w:pos="4680"/>
        <w:tab w:val="right" w:pos="9360"/>
      </w:tabs>
      <w:spacing w:after="0" w:line="240" w:lineRule="auto"/>
      <w:jc w:val="center"/>
      <w:rPr>
        <w:color w:val="000000"/>
      </w:rPr>
    </w:pPr>
    <w:r>
      <w:rPr>
        <w:rFonts w:ascii="Lucida Sans" w:eastAsia="Lucida Sans" w:hAnsi="Lucida Sans" w:cs="Lucida Sans"/>
        <w:b/>
        <w:color w:val="F2C10E"/>
      </w:rPr>
      <w:t>Volunteer &amp; Career</w:t>
    </w:r>
    <w:r>
      <w:rPr>
        <w:rFonts w:ascii="Lucida Sans" w:eastAsia="Lucida Sans" w:hAnsi="Lucida Sans" w:cs="Lucida Sans"/>
        <w:b/>
        <w:i/>
        <w:color w:val="F2C10E"/>
      </w:rPr>
      <w:t xml:space="preserve"> – United to 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848"/>
    <w:multiLevelType w:val="multilevel"/>
    <w:tmpl w:val="6D664E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8B"/>
    <w:rsid w:val="002F1884"/>
    <w:rsid w:val="00926A4E"/>
    <w:rsid w:val="00BA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78A1"/>
  <w15:docId w15:val="{836D44D6-8BCE-4D92-BE2B-B9D8E798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753F3"/>
    <w:pPr>
      <w:ind w:left="720"/>
      <w:contextualSpacing/>
    </w:pPr>
  </w:style>
  <w:style w:type="paragraph" w:styleId="Header">
    <w:name w:val="header"/>
    <w:basedOn w:val="Normal"/>
    <w:link w:val="HeaderChar"/>
    <w:uiPriority w:val="99"/>
    <w:unhideWhenUsed/>
    <w:rsid w:val="00A75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F3"/>
  </w:style>
  <w:style w:type="paragraph" w:styleId="Footer">
    <w:name w:val="footer"/>
    <w:basedOn w:val="Normal"/>
    <w:link w:val="FooterChar"/>
    <w:uiPriority w:val="99"/>
    <w:unhideWhenUsed/>
    <w:rsid w:val="00A75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3F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6B3RlXwgYh7RkVfv1wC9g/Dwwg==">AMUW2mX6AVsYIkJmpQc00cRq50YQVaOPNO6IPET1QZwow+FE5Hc8Gf258mswrYcPvK9G6eD3DFGmrxtDbP2XOp9SFJVCaisFSXBbiUAaMOO7EQcWcKShaY+l383IRCemG6UFkec9Qu0O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Bunting</dc:creator>
  <cp:lastModifiedBy>Eric Olson</cp:lastModifiedBy>
  <cp:revision>2</cp:revision>
  <dcterms:created xsi:type="dcterms:W3CDTF">2020-09-22T13:27:00Z</dcterms:created>
  <dcterms:modified xsi:type="dcterms:W3CDTF">2020-09-22T13:27:00Z</dcterms:modified>
</cp:coreProperties>
</file>